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729DA" w14:textId="77777777" w:rsidR="00454AA1" w:rsidRDefault="00454AA1" w:rsidP="00A216C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0CE96053" wp14:editId="7020F6BD">
            <wp:simplePos x="0" y="0"/>
            <wp:positionH relativeFrom="column">
              <wp:posOffset>0</wp:posOffset>
            </wp:positionH>
            <wp:positionV relativeFrom="paragraph">
              <wp:posOffset>-661035</wp:posOffset>
            </wp:positionV>
            <wp:extent cx="2428875" cy="44558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ierre Blanche_2018_quadr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4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995AC" w14:textId="2B98D0A6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Le centre de santé La Pierre Blanche propose une approche innovante et personnalisée en</w:t>
      </w:r>
      <w:r>
        <w:rPr>
          <w:rFonts w:cstheme="majorHAnsi"/>
        </w:rPr>
        <w:t xml:space="preserve"> </w:t>
      </w:r>
      <w:r w:rsidRPr="00A730E6">
        <w:rPr>
          <w:rFonts w:cstheme="majorHAnsi"/>
        </w:rPr>
        <w:t>médecine intégrative.</w:t>
      </w:r>
    </w:p>
    <w:p w14:paraId="23C54B68" w14:textId="4E303ABA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Son équipe interdisciplinaire accompagne chaque personne désireuse de développer son</w:t>
      </w:r>
      <w:r>
        <w:rPr>
          <w:rFonts w:cstheme="majorHAnsi"/>
        </w:rPr>
        <w:t xml:space="preserve"> </w:t>
      </w:r>
      <w:r w:rsidRPr="00A730E6">
        <w:rPr>
          <w:rFonts w:cstheme="majorHAnsi"/>
        </w:rPr>
        <w:t>potentiel de santé, tant sur le plan physique, mental, social que spirituel et ainsi de retrouver son</w:t>
      </w:r>
      <w:r>
        <w:rPr>
          <w:rFonts w:cstheme="majorHAnsi"/>
        </w:rPr>
        <w:t xml:space="preserve"> </w:t>
      </w:r>
      <w:r w:rsidRPr="00A730E6">
        <w:rPr>
          <w:rFonts w:cstheme="majorHAnsi"/>
        </w:rPr>
        <w:t>autonomie.</w:t>
      </w:r>
    </w:p>
    <w:p w14:paraId="5D2C159D" w14:textId="4B2C9460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Le centre est devenu un lieu d’accueil résidentiel et ambulatoire. Il contribue également au</w:t>
      </w:r>
      <w:r>
        <w:rPr>
          <w:rFonts w:cstheme="majorHAnsi"/>
        </w:rPr>
        <w:t xml:space="preserve"> </w:t>
      </w:r>
      <w:r w:rsidRPr="00A730E6">
        <w:rPr>
          <w:rFonts w:cstheme="majorHAnsi"/>
        </w:rPr>
        <w:t>développement et à la transmission du savoir dans le domaine de la médecine.</w:t>
      </w:r>
    </w:p>
    <w:p w14:paraId="3B97A1FD" w14:textId="586A72F9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Afin d’assurer un remplacement dans le cadre d’un congé maternité, nous sommes à la</w:t>
      </w:r>
      <w:r>
        <w:rPr>
          <w:rFonts w:cstheme="majorHAnsi"/>
        </w:rPr>
        <w:t xml:space="preserve"> </w:t>
      </w:r>
      <w:r w:rsidRPr="00A730E6">
        <w:rPr>
          <w:rFonts w:cstheme="majorHAnsi"/>
        </w:rPr>
        <w:t>recherche d’</w:t>
      </w:r>
      <w:proofErr w:type="spellStart"/>
      <w:r w:rsidRPr="00A730E6">
        <w:rPr>
          <w:rFonts w:cstheme="majorHAnsi"/>
        </w:rPr>
        <w:t>un-e</w:t>
      </w:r>
      <w:proofErr w:type="spellEnd"/>
      <w:r w:rsidRPr="00A730E6">
        <w:rPr>
          <w:rFonts w:cstheme="majorHAnsi"/>
        </w:rPr>
        <w:t xml:space="preserve"> :</w:t>
      </w:r>
    </w:p>
    <w:p w14:paraId="521843DC" w14:textId="77777777" w:rsidR="00A730E6" w:rsidRDefault="00A730E6" w:rsidP="00A730E6">
      <w:pPr>
        <w:jc w:val="both"/>
        <w:rPr>
          <w:rFonts w:cstheme="majorHAnsi"/>
          <w:b/>
        </w:rPr>
      </w:pPr>
    </w:p>
    <w:p w14:paraId="432E3177" w14:textId="15A845C2" w:rsidR="00A730E6" w:rsidRPr="006B4ADE" w:rsidRDefault="00A730E6" w:rsidP="00A730E6">
      <w:pPr>
        <w:jc w:val="center"/>
        <w:rPr>
          <w:rFonts w:cstheme="majorHAnsi"/>
          <w:sz w:val="32"/>
        </w:rPr>
      </w:pPr>
      <w:bookmarkStart w:id="0" w:name="_Hlk16080332"/>
      <w:r w:rsidRPr="006B4ADE">
        <w:rPr>
          <w:rFonts w:cstheme="majorHAnsi"/>
          <w:sz w:val="32"/>
        </w:rPr>
        <w:t>2</w:t>
      </w:r>
      <w:r w:rsidRPr="006B4ADE">
        <w:rPr>
          <w:rFonts w:cstheme="majorHAnsi"/>
          <w:sz w:val="32"/>
        </w:rPr>
        <w:t xml:space="preserve"> RÉCEPTIONNISTE</w:t>
      </w:r>
      <w:r w:rsidRPr="006B4ADE">
        <w:rPr>
          <w:rFonts w:cstheme="majorHAnsi"/>
          <w:sz w:val="32"/>
        </w:rPr>
        <w:t>S</w:t>
      </w:r>
      <w:r w:rsidRPr="006B4ADE">
        <w:rPr>
          <w:rFonts w:cstheme="majorHAnsi"/>
          <w:sz w:val="32"/>
        </w:rPr>
        <w:t xml:space="preserve"> À 100%</w:t>
      </w:r>
      <w:bookmarkStart w:id="1" w:name="_GoBack"/>
      <w:bookmarkEnd w:id="1"/>
    </w:p>
    <w:p w14:paraId="5E2C71CE" w14:textId="72D6AE5A" w:rsidR="00A730E6" w:rsidRPr="006B4ADE" w:rsidRDefault="00A730E6" w:rsidP="00A730E6">
      <w:pPr>
        <w:jc w:val="center"/>
        <w:rPr>
          <w:rFonts w:cstheme="majorHAnsi"/>
          <w:sz w:val="32"/>
        </w:rPr>
      </w:pPr>
      <w:r w:rsidRPr="006B4ADE">
        <w:rPr>
          <w:rFonts w:cstheme="majorHAnsi"/>
          <w:sz w:val="32"/>
        </w:rPr>
        <w:t>CDD DE 6 MOIS</w:t>
      </w:r>
    </w:p>
    <w:p w14:paraId="30EBA470" w14:textId="77777777" w:rsidR="006B4ADE" w:rsidRPr="00A730E6" w:rsidRDefault="006B4ADE" w:rsidP="00A730E6">
      <w:pPr>
        <w:jc w:val="center"/>
        <w:rPr>
          <w:rFonts w:cstheme="majorHAnsi"/>
          <w:b/>
          <w:sz w:val="32"/>
        </w:rPr>
      </w:pPr>
    </w:p>
    <w:bookmarkEnd w:id="0"/>
    <w:p w14:paraId="33579B2C" w14:textId="4CD228A9" w:rsidR="00A730E6" w:rsidRPr="006B4ADE" w:rsidRDefault="00A730E6" w:rsidP="00A730E6">
      <w:pPr>
        <w:jc w:val="center"/>
        <w:rPr>
          <w:rFonts w:cstheme="majorHAnsi"/>
        </w:rPr>
      </w:pPr>
      <w:r w:rsidRPr="006B4ADE">
        <w:rPr>
          <w:rFonts w:cstheme="majorHAnsi"/>
        </w:rPr>
        <w:t>Et</w:t>
      </w:r>
    </w:p>
    <w:p w14:paraId="356EB9BB" w14:textId="77777777" w:rsidR="006B4ADE" w:rsidRPr="006B4ADE" w:rsidRDefault="006B4ADE" w:rsidP="00A730E6">
      <w:pPr>
        <w:jc w:val="center"/>
        <w:rPr>
          <w:rFonts w:cstheme="majorHAnsi"/>
          <w:sz w:val="32"/>
        </w:rPr>
      </w:pPr>
    </w:p>
    <w:p w14:paraId="4564569C" w14:textId="77777777" w:rsidR="00A730E6" w:rsidRPr="006B4ADE" w:rsidRDefault="00A730E6" w:rsidP="00A730E6">
      <w:pPr>
        <w:jc w:val="center"/>
        <w:rPr>
          <w:rFonts w:cstheme="majorHAnsi"/>
          <w:sz w:val="32"/>
        </w:rPr>
      </w:pPr>
      <w:r w:rsidRPr="006B4ADE">
        <w:rPr>
          <w:rFonts w:cstheme="majorHAnsi"/>
          <w:sz w:val="32"/>
        </w:rPr>
        <w:t>1 RÉCEPTIONNISTE À 100%</w:t>
      </w:r>
    </w:p>
    <w:p w14:paraId="5B8E565A" w14:textId="73DA9FD1" w:rsidR="00A730E6" w:rsidRPr="006B4ADE" w:rsidRDefault="00A730E6" w:rsidP="00A730E6">
      <w:pPr>
        <w:jc w:val="center"/>
        <w:rPr>
          <w:rFonts w:cstheme="majorHAnsi"/>
          <w:sz w:val="32"/>
        </w:rPr>
      </w:pPr>
      <w:r w:rsidRPr="006B4ADE">
        <w:rPr>
          <w:rFonts w:cstheme="majorHAnsi"/>
          <w:sz w:val="32"/>
        </w:rPr>
        <w:t>CD</w:t>
      </w:r>
      <w:r w:rsidRPr="006B4ADE">
        <w:rPr>
          <w:rFonts w:cstheme="majorHAnsi"/>
          <w:sz w:val="32"/>
        </w:rPr>
        <w:t>I</w:t>
      </w:r>
    </w:p>
    <w:p w14:paraId="21DA43B7" w14:textId="77777777" w:rsidR="00A730E6" w:rsidRDefault="00A730E6" w:rsidP="00A730E6">
      <w:pPr>
        <w:jc w:val="both"/>
        <w:rPr>
          <w:rFonts w:cstheme="majorHAnsi"/>
          <w:b/>
        </w:rPr>
      </w:pPr>
    </w:p>
    <w:p w14:paraId="061A95FD" w14:textId="656922A9" w:rsid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Conformément aux exigences du centre, votre mission principale sera de garantir le bon</w:t>
      </w:r>
      <w:r w:rsidRPr="00A730E6">
        <w:rPr>
          <w:rFonts w:cstheme="majorHAnsi"/>
        </w:rPr>
        <w:t xml:space="preserve"> </w:t>
      </w:r>
      <w:r w:rsidRPr="00A730E6">
        <w:rPr>
          <w:rFonts w:cstheme="majorHAnsi"/>
        </w:rPr>
        <w:t>déroulement de la réception principale, soit :</w:t>
      </w:r>
    </w:p>
    <w:p w14:paraId="0D6392A0" w14:textId="77777777" w:rsidR="001C4583" w:rsidRPr="00A730E6" w:rsidRDefault="001C4583" w:rsidP="00A730E6">
      <w:pPr>
        <w:jc w:val="both"/>
        <w:rPr>
          <w:rFonts w:cstheme="majorHAnsi"/>
        </w:rPr>
      </w:pPr>
    </w:p>
    <w:p w14:paraId="44F8CC2C" w14:textId="16895E98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Accueillir les résidents, patients et visiteurs</w:t>
      </w:r>
    </w:p>
    <w:p w14:paraId="17BD95D8" w14:textId="2EFEBAC5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Gérer le flux d’informations relatif à la clientèle</w:t>
      </w:r>
    </w:p>
    <w:p w14:paraId="5F2A3B7C" w14:textId="7D4FF154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Gestion de la facturation et des tâches administratives diverses</w:t>
      </w:r>
    </w:p>
    <w:p w14:paraId="7238F0D7" w14:textId="7EEA1494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Contribuer au bon fonctionnement et esprit de l’équipe</w:t>
      </w:r>
    </w:p>
    <w:p w14:paraId="773F0184" w14:textId="2F008BF3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• Assurer les réservations potentielles clients pour les programmes résidentiels, les ateliers</w:t>
      </w:r>
      <w:r w:rsidRPr="00A730E6">
        <w:rPr>
          <w:rFonts w:cstheme="majorHAnsi"/>
        </w:rPr>
        <w:t xml:space="preserve"> </w:t>
      </w:r>
      <w:r w:rsidRPr="00A730E6">
        <w:rPr>
          <w:rFonts w:cstheme="majorHAnsi"/>
        </w:rPr>
        <w:t>et conférences ponctuelles, ainsi que répondre aux demandes d’informations</w:t>
      </w:r>
    </w:p>
    <w:p w14:paraId="4305C8A9" w14:textId="77777777" w:rsidR="00A730E6" w:rsidRPr="00A730E6" w:rsidRDefault="00A730E6" w:rsidP="00A730E6">
      <w:pPr>
        <w:jc w:val="both"/>
        <w:rPr>
          <w:rFonts w:cstheme="majorHAnsi"/>
        </w:rPr>
      </w:pPr>
    </w:p>
    <w:p w14:paraId="472A0C34" w14:textId="3FFCC6D0" w:rsid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Profil recherché :</w:t>
      </w:r>
    </w:p>
    <w:p w14:paraId="5F63E65D" w14:textId="77777777" w:rsidR="001C4583" w:rsidRPr="00A730E6" w:rsidRDefault="001C4583" w:rsidP="00A730E6">
      <w:pPr>
        <w:jc w:val="both"/>
        <w:rPr>
          <w:rFonts w:cstheme="majorHAnsi"/>
        </w:rPr>
      </w:pPr>
    </w:p>
    <w:p w14:paraId="24ECECB6" w14:textId="3041D07E" w:rsidR="001C4583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CFC dans le domaine concerné ou formation équivalente</w:t>
      </w:r>
    </w:p>
    <w:p w14:paraId="62A0436E" w14:textId="12C4C261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3 ans d’expérience dans un poste similaire</w:t>
      </w:r>
    </w:p>
    <w:p w14:paraId="3947B5A4" w14:textId="2161AF13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Motivation à travailler dans un centre de santé avec une mission forte</w:t>
      </w:r>
    </w:p>
    <w:p w14:paraId="0F1036E3" w14:textId="67E84B76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Aisance informatique et connaissance de logiciels professionnels</w:t>
      </w:r>
    </w:p>
    <w:p w14:paraId="7C1661ED" w14:textId="55A3D7F7" w:rsidR="00A730E6" w:rsidRP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Très bonne maîtrise du français exigé</w:t>
      </w:r>
    </w:p>
    <w:p w14:paraId="00A222C2" w14:textId="09A1005E" w:rsid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• </w:t>
      </w:r>
      <w:r w:rsidR="001C4583">
        <w:rPr>
          <w:rFonts w:cstheme="majorHAnsi"/>
        </w:rPr>
        <w:t xml:space="preserve"> </w:t>
      </w:r>
      <w:r w:rsidRPr="00A730E6">
        <w:rPr>
          <w:rFonts w:cstheme="majorHAnsi"/>
        </w:rPr>
        <w:t>Intérêt pour les médecines complémentaires et/ou expérience dans le monde médical un</w:t>
      </w:r>
      <w:r>
        <w:rPr>
          <w:rFonts w:cstheme="majorHAnsi"/>
        </w:rPr>
        <w:t xml:space="preserve"> </w:t>
      </w:r>
      <w:r w:rsidRPr="00A730E6">
        <w:rPr>
          <w:rFonts w:cstheme="majorHAnsi"/>
        </w:rPr>
        <w:t>atout</w:t>
      </w:r>
    </w:p>
    <w:p w14:paraId="37A2C88F" w14:textId="77777777" w:rsidR="00A730E6" w:rsidRPr="00A730E6" w:rsidRDefault="00A730E6" w:rsidP="00A730E6">
      <w:pPr>
        <w:jc w:val="both"/>
        <w:rPr>
          <w:rFonts w:cstheme="majorHAnsi"/>
        </w:rPr>
      </w:pPr>
    </w:p>
    <w:p w14:paraId="671C117E" w14:textId="7AF4DE54" w:rsidR="00A730E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>Ce poste vous intéresse ?</w:t>
      </w:r>
    </w:p>
    <w:p w14:paraId="1F022831" w14:textId="77777777" w:rsidR="00A730E6" w:rsidRPr="00A730E6" w:rsidRDefault="00A730E6" w:rsidP="00A730E6">
      <w:pPr>
        <w:jc w:val="both"/>
        <w:rPr>
          <w:rFonts w:cstheme="majorHAnsi"/>
        </w:rPr>
      </w:pPr>
    </w:p>
    <w:p w14:paraId="7D99B609" w14:textId="4211A1C3" w:rsidR="004D37B6" w:rsidRDefault="00A730E6" w:rsidP="00A730E6">
      <w:pPr>
        <w:jc w:val="both"/>
        <w:rPr>
          <w:rFonts w:cstheme="majorHAnsi"/>
        </w:rPr>
      </w:pPr>
      <w:r w:rsidRPr="00A730E6">
        <w:rPr>
          <w:rFonts w:cstheme="majorHAnsi"/>
        </w:rPr>
        <w:t xml:space="preserve">Nous vous invitons à adresser votre CV et lettre de postulation d’ici au 31 juillet 2019 par courriel à l’adresse suivante : </w:t>
      </w:r>
      <w:hyperlink r:id="rId8" w:history="1">
        <w:r w:rsidRPr="00C01888">
          <w:rPr>
            <w:rStyle w:val="Lienhypertexte"/>
            <w:rFonts w:cstheme="majorHAnsi"/>
          </w:rPr>
          <w:t>a.galeazzi@lapierreblanche.ch</w:t>
        </w:r>
      </w:hyperlink>
      <w:r w:rsidRPr="00A730E6">
        <w:rPr>
          <w:rFonts w:cstheme="majorHAnsi"/>
        </w:rPr>
        <w:t>.</w:t>
      </w:r>
    </w:p>
    <w:p w14:paraId="3D1D1D5F" w14:textId="3C0F9F7F" w:rsidR="00A730E6" w:rsidRPr="00A730E6" w:rsidRDefault="00A730E6" w:rsidP="00A730E6">
      <w:pPr>
        <w:jc w:val="both"/>
        <w:rPr>
          <w:rFonts w:cstheme="majorHAnsi"/>
        </w:rPr>
      </w:pPr>
    </w:p>
    <w:sectPr w:rsidR="00A730E6" w:rsidRPr="00A730E6" w:rsidSect="00BB3457">
      <w:footerReference w:type="default" r:id="rId9"/>
      <w:pgSz w:w="11900" w:h="16840"/>
      <w:pgMar w:top="156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8508F" w14:textId="77777777" w:rsidR="00E07080" w:rsidRDefault="00E07080" w:rsidP="00BB3457">
      <w:r>
        <w:separator/>
      </w:r>
    </w:p>
  </w:endnote>
  <w:endnote w:type="continuationSeparator" w:id="0">
    <w:p w14:paraId="36F97C16" w14:textId="77777777" w:rsidR="00E07080" w:rsidRDefault="00E07080" w:rsidP="00BB3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6D085" w14:textId="77777777" w:rsidR="00BB3457" w:rsidRPr="00A42646" w:rsidRDefault="00BB3457" w:rsidP="00BB3457">
    <w:pPr>
      <w:tabs>
        <w:tab w:val="center" w:pos="4536"/>
        <w:tab w:val="right" w:pos="9072"/>
      </w:tabs>
      <w:jc w:val="center"/>
      <w:rPr>
        <w:rFonts w:asciiTheme="majorHAnsi" w:eastAsia="DengXian" w:hAnsiTheme="majorHAnsi" w:cstheme="majorHAnsi"/>
        <w:color w:val="767171"/>
        <w:sz w:val="16"/>
        <w:szCs w:val="16"/>
        <w:lang w:eastAsia="zh-CN"/>
      </w:rPr>
    </w:pPr>
    <w:r w:rsidRPr="00A42646">
      <w:rPr>
        <w:rFonts w:asciiTheme="majorHAnsi" w:eastAsia="DengXian" w:hAnsiTheme="majorHAnsi" w:cstheme="majorHAnsi"/>
        <w:noProof/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87A6E53" wp14:editId="1BE738CD">
              <wp:simplePos x="0" y="0"/>
              <wp:positionH relativeFrom="margin">
                <wp:align>center</wp:align>
              </wp:positionH>
              <wp:positionV relativeFrom="paragraph">
                <wp:posOffset>-99060</wp:posOffset>
              </wp:positionV>
              <wp:extent cx="6387152" cy="0"/>
              <wp:effectExtent l="0" t="0" r="0" b="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7152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F3503" id="Connecteur droit 2" o:spid="_x0000_s1026" style="position:absolute;z-index:2516597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7.8pt" to="502.9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" strokecolor="#767171" strokeweight=".5pt">
              <v:stroke joinstyle="miter"/>
              <w10:wrap anchorx="margin"/>
            </v:line>
          </w:pict>
        </mc:Fallback>
      </mc:AlternateContent>
    </w:r>
    <w:r w:rsidRPr="00A42646">
      <w:rPr>
        <w:rFonts w:asciiTheme="majorHAnsi" w:eastAsia="DengXian" w:hAnsiTheme="majorHAnsi" w:cstheme="majorHAnsi"/>
        <w:color w:val="767171"/>
        <w:sz w:val="16"/>
        <w:szCs w:val="16"/>
        <w:lang w:eastAsia="zh-CN"/>
      </w:rPr>
      <w:t>Centre de santé La Pierre Blanche</w:t>
    </w:r>
  </w:p>
  <w:p w14:paraId="0A5A3F95" w14:textId="77777777" w:rsidR="00BB3457" w:rsidRPr="00A42646" w:rsidRDefault="00BB3457" w:rsidP="00BB3457">
    <w:pPr>
      <w:tabs>
        <w:tab w:val="center" w:pos="4536"/>
        <w:tab w:val="right" w:pos="9072"/>
      </w:tabs>
      <w:jc w:val="center"/>
      <w:rPr>
        <w:rFonts w:asciiTheme="majorHAnsi" w:eastAsia="DengXian" w:hAnsiTheme="majorHAnsi" w:cstheme="majorHAnsi"/>
        <w:color w:val="767171"/>
        <w:sz w:val="16"/>
        <w:szCs w:val="16"/>
        <w:lang w:eastAsia="zh-CN"/>
      </w:rPr>
    </w:pPr>
    <w:r w:rsidRPr="00A42646">
      <w:rPr>
        <w:rFonts w:asciiTheme="majorHAnsi" w:eastAsia="DengXian" w:hAnsiTheme="majorHAnsi" w:cstheme="majorHAnsi"/>
        <w:color w:val="767171"/>
        <w:sz w:val="16"/>
        <w:szCs w:val="16"/>
        <w:lang w:eastAsia="zh-CN"/>
      </w:rPr>
      <w:t>La Corbière 6, 1470 Estavayer-le-Lac</w:t>
    </w:r>
  </w:p>
  <w:p w14:paraId="4345F29F" w14:textId="77777777" w:rsidR="00BB3457" w:rsidRPr="00BB3457" w:rsidRDefault="00BB3457">
    <w:pPr>
      <w:pStyle w:val="Pieddepage"/>
      <w:rPr>
        <w:rFonts w:asciiTheme="majorHAnsi" w:hAnsiTheme="majorHAnsi" w:cstheme="majorHAnsi"/>
      </w:rPr>
    </w:pPr>
    <w:r w:rsidRPr="00A42646">
      <w:rPr>
        <w:rFonts w:asciiTheme="majorHAnsi" w:eastAsia="DengXian" w:hAnsiTheme="majorHAnsi" w:cstheme="majorHAnsi"/>
        <w:color w:val="767171"/>
        <w:sz w:val="16"/>
        <w:szCs w:val="16"/>
        <w:lang w:eastAsia="zh-CN"/>
      </w:rPr>
      <w:tab/>
      <w:t xml:space="preserve">+41 (0)26 664 84 20 – </w:t>
    </w:r>
    <w:hyperlink r:id="rId1" w:history="1">
      <w:r w:rsidRPr="00A42646">
        <w:rPr>
          <w:rFonts w:asciiTheme="majorHAnsi" w:eastAsia="DengXian" w:hAnsiTheme="majorHAnsi" w:cstheme="majorHAnsi"/>
          <w:color w:val="767171"/>
          <w:sz w:val="16"/>
          <w:szCs w:val="16"/>
          <w:u w:val="single"/>
          <w:lang w:eastAsia="zh-CN"/>
        </w:rPr>
        <w:t>info@lapierreblanche.ch</w:t>
      </w:r>
    </w:hyperlink>
    <w:r w:rsidRPr="00A42646">
      <w:rPr>
        <w:rFonts w:asciiTheme="majorHAnsi" w:eastAsia="DengXian" w:hAnsiTheme="majorHAnsi" w:cstheme="majorHAnsi"/>
        <w:color w:val="767171"/>
        <w:sz w:val="16"/>
        <w:szCs w:val="16"/>
        <w:lang w:eastAsia="zh-CN"/>
      </w:rPr>
      <w:t xml:space="preserve">– </w:t>
    </w:r>
    <w:hyperlink r:id="rId2" w:history="1">
      <w:r w:rsidRPr="00A42646">
        <w:rPr>
          <w:rFonts w:asciiTheme="majorHAnsi" w:eastAsia="DengXian" w:hAnsiTheme="majorHAnsi" w:cstheme="majorHAnsi"/>
          <w:color w:val="767171"/>
          <w:sz w:val="16"/>
          <w:szCs w:val="16"/>
          <w:u w:val="single"/>
          <w:lang w:eastAsia="zh-CN"/>
        </w:rPr>
        <w:t>www.lapierreblanche.ch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69F68" w14:textId="77777777" w:rsidR="00E07080" w:rsidRDefault="00E07080" w:rsidP="00BB3457">
      <w:r>
        <w:separator/>
      </w:r>
    </w:p>
  </w:footnote>
  <w:footnote w:type="continuationSeparator" w:id="0">
    <w:p w14:paraId="241AF29D" w14:textId="77777777" w:rsidR="00E07080" w:rsidRDefault="00E07080" w:rsidP="00BB3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1891"/>
    <w:multiLevelType w:val="multilevel"/>
    <w:tmpl w:val="4F42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E26DE"/>
    <w:multiLevelType w:val="hybridMultilevel"/>
    <w:tmpl w:val="A7A4E69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221C4"/>
    <w:multiLevelType w:val="multilevel"/>
    <w:tmpl w:val="452E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7D351A"/>
    <w:multiLevelType w:val="hybridMultilevel"/>
    <w:tmpl w:val="B8D8DA6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E12DB"/>
    <w:multiLevelType w:val="multilevel"/>
    <w:tmpl w:val="174E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6C1"/>
    <w:rsid w:val="0001776A"/>
    <w:rsid w:val="001C4583"/>
    <w:rsid w:val="002170E3"/>
    <w:rsid w:val="002B4839"/>
    <w:rsid w:val="002B67FE"/>
    <w:rsid w:val="002E03ED"/>
    <w:rsid w:val="00367914"/>
    <w:rsid w:val="0039343E"/>
    <w:rsid w:val="00454AA1"/>
    <w:rsid w:val="004D37B6"/>
    <w:rsid w:val="006B4ADE"/>
    <w:rsid w:val="0092058B"/>
    <w:rsid w:val="00937286"/>
    <w:rsid w:val="009D75BD"/>
    <w:rsid w:val="009F5A53"/>
    <w:rsid w:val="00A216C1"/>
    <w:rsid w:val="00A730E6"/>
    <w:rsid w:val="00A86D0A"/>
    <w:rsid w:val="00B02B36"/>
    <w:rsid w:val="00B3567F"/>
    <w:rsid w:val="00B36259"/>
    <w:rsid w:val="00B7738A"/>
    <w:rsid w:val="00BB3457"/>
    <w:rsid w:val="00DA7D58"/>
    <w:rsid w:val="00E07080"/>
    <w:rsid w:val="00E27C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BE9BCD"/>
  <w15:docId w15:val="{33DEAD5F-9004-4E37-A624-8B4B6FF5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16C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CH"/>
    </w:rPr>
  </w:style>
  <w:style w:type="character" w:styleId="lev">
    <w:name w:val="Strong"/>
    <w:basedOn w:val="Policepardfaut"/>
    <w:uiPriority w:val="22"/>
    <w:qFormat/>
    <w:rsid w:val="00A216C1"/>
    <w:rPr>
      <w:b/>
      <w:bCs/>
    </w:rPr>
  </w:style>
  <w:style w:type="character" w:customStyle="1" w:styleId="apple-converted-space">
    <w:name w:val="apple-converted-space"/>
    <w:basedOn w:val="Policepardfaut"/>
    <w:rsid w:val="00A216C1"/>
  </w:style>
  <w:style w:type="paragraph" w:styleId="Paragraphedeliste">
    <w:name w:val="List Paragraph"/>
    <w:basedOn w:val="Normal"/>
    <w:uiPriority w:val="34"/>
    <w:qFormat/>
    <w:rsid w:val="0092058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3625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B34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3457"/>
  </w:style>
  <w:style w:type="paragraph" w:styleId="Pieddepage">
    <w:name w:val="footer"/>
    <w:basedOn w:val="Normal"/>
    <w:link w:val="PieddepageCar"/>
    <w:uiPriority w:val="99"/>
    <w:unhideWhenUsed/>
    <w:rsid w:val="00BB34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3457"/>
  </w:style>
  <w:style w:type="character" w:styleId="Mentionnonrsolue">
    <w:name w:val="Unresolved Mention"/>
    <w:basedOn w:val="Policepardfaut"/>
    <w:uiPriority w:val="99"/>
    <w:semiHidden/>
    <w:unhideWhenUsed/>
    <w:rsid w:val="00BB3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7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8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galeazzi@lapierreblanche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pierreblanche.ch" TargetMode="External"/><Relationship Id="rId1" Type="http://schemas.openxmlformats.org/officeDocument/2006/relationships/hyperlink" Target="mailto:info@lapierreblanche.ch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1551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Anoucha</dc:creator>
  <cp:keywords/>
  <dc:description/>
  <cp:lastModifiedBy>Alexandre Bernon</cp:lastModifiedBy>
  <cp:revision>2</cp:revision>
  <cp:lastPrinted>2019-08-07T12:29:00Z</cp:lastPrinted>
  <dcterms:created xsi:type="dcterms:W3CDTF">2019-08-13T10:12:00Z</dcterms:created>
  <dcterms:modified xsi:type="dcterms:W3CDTF">2019-08-13T10:12:00Z</dcterms:modified>
</cp:coreProperties>
</file>